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first" r:id="rId8"/>
          <w:footerReference w:type="first" r:id="rId9"/>
          <w:pgSz w:w="595.30pt" w:h="841.90pt" w:code="9"/>
          <w:pgMar w:top="27pt" w:right="44.65pt" w:bottom="72pt" w:left="44.65pt" w:header="36pt" w:footer="36pt" w:gutter="0pt"/>
          <w:cols w:space="36pt"/>
          <w:titlePg/>
          <w:docGrid w:linePitch="360"/>
        </w:sectPr>
      </w:pPr>
    </w:p>
    <w:p w14:paraId="5AB2FE26" w14:textId="41496BC8"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1FA97062" w:rsidR="001A3B3D" w:rsidRPr="00F847A6" w:rsidRDefault="00447BB9" w:rsidP="007B6DDA">
      <w:pPr>
        <w:pStyle w:val="Author"/>
        <w:spacing w:before="5pt" w:beforeAutospacing="1"/>
        <w:rPr>
          <w:sz w:val="18"/>
          <w:szCs w:val="18"/>
        </w:rPr>
      </w:pPr>
      <w:r w:rsidRPr="00F847A6">
        <w:rPr>
          <w:sz w:val="18"/>
          <w:szCs w:val="18"/>
        </w:rPr>
        <w:t>line 1: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 xml:space="preserve">line 1: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2B690F14" w:rsidR="001A3B3D" w:rsidRPr="00F847A6" w:rsidRDefault="00447BB9" w:rsidP="00447BB9">
      <w:pPr>
        <w:pStyle w:val="Author"/>
        <w:spacing w:before="5pt" w:beforeAutospacing="1"/>
        <w:rPr>
          <w:sz w:val="18"/>
          <w:szCs w:val="18"/>
        </w:rPr>
      </w:pPr>
      <w:r>
        <w:rPr>
          <w:sz w:val="18"/>
          <w:szCs w:val="18"/>
        </w:rPr>
        <w:t>li</w:t>
      </w:r>
      <w:r w:rsidRPr="00F847A6">
        <w:rPr>
          <w:sz w:val="18"/>
          <w:szCs w:val="18"/>
        </w:rPr>
        <w:t>ne 1: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 xml:space="preserve">line 1: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0811BC14" w:rsidR="00447BB9" w:rsidRDefault="00447BB9" w:rsidP="00447BB9">
      <w:pPr>
        <w:pStyle w:val="Author"/>
        <w:spacing w:before="5pt" w:beforeAutospacing="1"/>
      </w:pPr>
      <w:r w:rsidRPr="00F847A6">
        <w:rPr>
          <w:sz w:val="18"/>
          <w:szCs w:val="18"/>
        </w:rPr>
        <w:t>line 1: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 xml:space="preserve">Do not mix complete spellings and abbreviations of units: “Wb/m2” or “webers per square meter”, not </w:t>
      </w:r>
      <w:r w:rsidRPr="005B520E">
        <w:lastRenderedPageBreak/>
        <w:t>“webers/m2”.  Spell out units when they appear in text: “. . . a few henries”,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w:t>
      </w:r>
      <w:r w:rsidRPr="005B520E">
        <w:lastRenderedPageBreak/>
        <w:t>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0"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1"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10AD7BD" w14:textId="77777777" w:rsidR="007B4A2C" w:rsidRDefault="007B4A2C" w:rsidP="001A3B3D">
      <w:r>
        <w:separator/>
      </w:r>
    </w:p>
  </w:endnote>
  <w:endnote w:type="continuationSeparator" w:id="0">
    <w:p w14:paraId="0FE0B66D" w14:textId="77777777" w:rsidR="007B4A2C" w:rsidRDefault="007B4A2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Yu Gothic"/>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D618438" w:rsidR="001A3B3D" w:rsidRPr="006C000C" w:rsidRDefault="006C000C" w:rsidP="006C000C">
    <w:pPr>
      <w:pStyle w:val="Footer"/>
      <w:jc w:val="start"/>
    </w:pPr>
    <w:r w:rsidRPr="006C000C">
      <w:rPr>
        <w:sz w:val="16"/>
        <w:szCs w:val="16"/>
      </w:rPr>
      <w:t>979-8-3315-9637-8/25/$31.00 © 2025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29C0774" w14:textId="77777777" w:rsidR="007B4A2C" w:rsidRDefault="007B4A2C" w:rsidP="001A3B3D">
      <w:r>
        <w:separator/>
      </w:r>
    </w:p>
  </w:footnote>
  <w:footnote w:type="continuationSeparator" w:id="0">
    <w:p w14:paraId="1990B1DE" w14:textId="77777777" w:rsidR="007B4A2C" w:rsidRDefault="007B4A2C"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4D68CEA" w14:textId="43750094" w:rsidR="006C000C" w:rsidRDefault="006C000C">
    <w:pPr>
      <w:pStyle w:val="Header"/>
    </w:pPr>
    <w:r w:rsidRPr="006C000C">
      <w:t>2025 International Conference on Artificial Intelligence, Embedded Systems, and Renewable Energy (AIESRE)</w:t>
    </w:r>
  </w:p>
  <w:p w14:paraId="37D0593A" w14:textId="77777777" w:rsidR="006C000C" w:rsidRDefault="006C000C">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E77BE"/>
    <w:rsid w:val="003F5A08"/>
    <w:rsid w:val="004145EF"/>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C000C"/>
    <w:rsid w:val="006F6D3D"/>
    <w:rsid w:val="00715BEA"/>
    <w:rsid w:val="00740EEA"/>
    <w:rsid w:val="00794804"/>
    <w:rsid w:val="007B33F1"/>
    <w:rsid w:val="007B4A2C"/>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26B9E"/>
    <w:rsid w:val="00D632BE"/>
    <w:rsid w:val="00D72D06"/>
    <w:rsid w:val="00D7522C"/>
    <w:rsid w:val="00D7536F"/>
    <w:rsid w:val="00D76668"/>
    <w:rsid w:val="00E07383"/>
    <w:rsid w:val="00E165BC"/>
    <w:rsid w:val="00E61E12"/>
    <w:rsid w:val="00E66791"/>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arxiv.org/abs/1312.6114" TargetMode="External"/><Relationship Id="rId5" Type="http://purl.oclc.org/ooxml/officeDocument/relationships/webSettings" Target="webSettings.xml"/><Relationship Id="rId10" Type="http://purl.oclc.org/ooxml/officeDocument/relationships/hyperlink" Target="https://codeocean.com/capsule/4989235/tree" TargetMode="Externa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TotalTime>
  <Pages>3</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KH B</cp:lastModifiedBy>
  <cp:revision>4</cp:revision>
  <dcterms:created xsi:type="dcterms:W3CDTF">2024-07-16T13:42:00Z</dcterms:created>
  <dcterms:modified xsi:type="dcterms:W3CDTF">2025-11-07T13:29:00Z</dcterms:modified>
</cp:coreProperties>
</file>